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45" w:rsidRPr="00440945" w:rsidRDefault="00440945" w:rsidP="00440945">
      <w:pPr>
        <w:pStyle w:val="c4"/>
        <w:rPr>
          <w:b/>
          <w:color w:val="002060"/>
          <w:sz w:val="52"/>
          <w:szCs w:val="52"/>
        </w:rPr>
      </w:pPr>
      <w:r w:rsidRPr="00440945">
        <w:rPr>
          <w:rStyle w:val="c14"/>
          <w:b/>
          <w:color w:val="002060"/>
          <w:sz w:val="52"/>
          <w:szCs w:val="52"/>
        </w:rPr>
        <w:t xml:space="preserve">                  </w:t>
      </w:r>
      <w:r w:rsidRPr="00440945">
        <w:rPr>
          <w:rStyle w:val="c7"/>
          <w:b/>
          <w:color w:val="002060"/>
          <w:sz w:val="52"/>
          <w:szCs w:val="52"/>
        </w:rPr>
        <w:t>Опасный лёд!</w:t>
      </w:r>
    </w:p>
    <w:p w:rsidR="00440945" w:rsidRPr="00440945" w:rsidRDefault="00440945" w:rsidP="00440945">
      <w:pPr>
        <w:pStyle w:val="c4"/>
        <w:rPr>
          <w:b/>
        </w:rPr>
      </w:pPr>
      <w:r w:rsidRPr="00440945">
        <w:rPr>
          <w:rStyle w:val="c21"/>
          <w:b/>
        </w:rPr>
        <w:t xml:space="preserve">                                            </w:t>
      </w:r>
      <w:r w:rsidRPr="00440945">
        <w:rPr>
          <w:rStyle w:val="c21"/>
          <w:b/>
        </w:rPr>
        <w:t>(</w:t>
      </w:r>
      <w:r w:rsidRPr="00440945">
        <w:rPr>
          <w:rStyle w:val="c23"/>
          <w:b/>
        </w:rPr>
        <w:t>памятка для родителей)</w:t>
      </w:r>
    </w:p>
    <w:p w:rsidR="00440945" w:rsidRPr="00440945" w:rsidRDefault="00440945" w:rsidP="00440945">
      <w:pPr>
        <w:pStyle w:val="c4"/>
        <w:rPr>
          <w:b/>
          <w:color w:val="FF0000"/>
          <w:sz w:val="36"/>
          <w:szCs w:val="36"/>
        </w:rPr>
      </w:pPr>
      <w:r w:rsidRPr="00440945">
        <w:rPr>
          <w:rStyle w:val="c14"/>
          <w:b/>
          <w:color w:val="FF0000"/>
          <w:sz w:val="36"/>
          <w:szCs w:val="36"/>
        </w:rPr>
        <w:t>Ка</w:t>
      </w:r>
      <w:r>
        <w:rPr>
          <w:rStyle w:val="c14"/>
          <w:b/>
          <w:color w:val="FF0000"/>
          <w:sz w:val="36"/>
          <w:szCs w:val="36"/>
        </w:rPr>
        <w:t xml:space="preserve">к спасти провалившегося по </w:t>
      </w:r>
      <w:r w:rsidRPr="00440945">
        <w:rPr>
          <w:rStyle w:val="c14"/>
          <w:b/>
          <w:color w:val="FF0000"/>
          <w:sz w:val="36"/>
          <w:szCs w:val="36"/>
        </w:rPr>
        <w:t>лед:</w:t>
      </w:r>
    </w:p>
    <w:p w:rsidR="00440945" w:rsidRDefault="00440945" w:rsidP="00440945">
      <w:pPr>
        <w:pStyle w:val="c1"/>
      </w:pPr>
      <w:r>
        <w:rPr>
          <w:rStyle w:val="c17"/>
        </w:rPr>
        <w:t>-увидев попавшего в пролом льда, вызвать городские службы спасения по тел. 01; 112;</w:t>
      </w:r>
      <w:r>
        <w:br/>
      </w:r>
      <w:r>
        <w:rPr>
          <w:rStyle w:val="c17"/>
        </w:rPr>
        <w:t>-подходите к полынье очень осторожно, лучше подползти по-пластунски;</w:t>
      </w:r>
      <w:r>
        <w:br/>
      </w:r>
      <w:r>
        <w:rPr>
          <w:rStyle w:val="c17"/>
        </w:rPr>
        <w:t>-сообщите пострадавшему криком, что идете ему на помощь, это придаст ему силы, уверенность;</w:t>
      </w:r>
      <w:r>
        <w:br/>
      </w:r>
      <w:r>
        <w:rPr>
          <w:rStyle w:val="c17"/>
        </w:rPr>
        <w:t xml:space="preserve">за 3-4 метра протяните ему веревку, шест, доску,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 </w:t>
      </w:r>
      <w:r>
        <w:br/>
      </w:r>
      <w:r>
        <w:rPr>
          <w:rStyle w:val="c17"/>
        </w:rPr>
        <w:t>-если нет приспособлений, то</w:t>
      </w:r>
      <w:r>
        <w:rPr>
          <w:rStyle w:val="c0"/>
        </w:rPr>
        <w:t> В любом случае при возникновении чрезвычайной ситуации необходимо срочно позвонить по телефону: 112 (все звонки бесплатны).</w:t>
      </w:r>
    </w:p>
    <w:p w:rsidR="00440945" w:rsidRPr="00440945" w:rsidRDefault="00440945" w:rsidP="00440945">
      <w:pPr>
        <w:pStyle w:val="c1"/>
        <w:rPr>
          <w:b/>
          <w:u w:val="single"/>
        </w:rPr>
      </w:pPr>
      <w:r>
        <w:rPr>
          <w:rStyle w:val="c0"/>
        </w:rPr>
        <w:t>Взрослые, не будьте равнодушными, пресекайте попытки выхода детей на лед, беспечность может обернуться трагедией!</w:t>
      </w:r>
      <w:r>
        <w:br/>
      </w:r>
      <w:r w:rsidRPr="00440945">
        <w:rPr>
          <w:rStyle w:val="c14"/>
          <w:b/>
          <w:u w:val="single"/>
        </w:rPr>
        <w:t xml:space="preserve">Время безопасного пребывания </w:t>
      </w:r>
      <w:r>
        <w:rPr>
          <w:b/>
          <w:u w:val="single"/>
        </w:rPr>
        <w:t xml:space="preserve"> </w:t>
      </w:r>
      <w:r w:rsidRPr="00440945">
        <w:rPr>
          <w:rStyle w:val="c14"/>
          <w:b/>
          <w:u w:val="single"/>
        </w:rPr>
        <w:t>человека в воде:</w:t>
      </w:r>
    </w:p>
    <w:p w:rsidR="00440945" w:rsidRDefault="00440945" w:rsidP="00440945">
      <w:pPr>
        <w:pStyle w:val="c3"/>
      </w:pPr>
      <w:r>
        <w:rPr>
          <w:rStyle w:val="c17"/>
        </w:rPr>
        <w:t>- при температуре воды 5-150 С - от 3,5 до 4,5 часов; </w:t>
      </w:r>
      <w:r>
        <w:br/>
      </w:r>
      <w:r>
        <w:rPr>
          <w:rStyle w:val="c17"/>
        </w:rPr>
        <w:t>- температура воды 2-30 С - оказывается смертельной для человека через 10-15 минут; </w:t>
      </w:r>
      <w:r>
        <w:br/>
      </w:r>
      <w:r>
        <w:rPr>
          <w:rStyle w:val="c17"/>
        </w:rPr>
        <w:t>- при температуре воды минус 20 С - смерть может наступить через 5-8 минут.</w:t>
      </w:r>
    </w:p>
    <w:p w:rsidR="00440945" w:rsidRPr="00440945" w:rsidRDefault="00440945" w:rsidP="00440945">
      <w:pPr>
        <w:pStyle w:val="c4"/>
        <w:rPr>
          <w:b/>
          <w:color w:val="FF0000"/>
          <w:sz w:val="36"/>
          <w:szCs w:val="36"/>
        </w:rPr>
      </w:pPr>
      <w:r>
        <w:br/>
      </w:r>
      <w:r w:rsidRPr="00440945">
        <w:rPr>
          <w:rStyle w:val="c14"/>
          <w:b/>
          <w:color w:val="FF0000"/>
          <w:sz w:val="36"/>
          <w:szCs w:val="36"/>
        </w:rPr>
        <w:t>Уважаемые дети и взрослые! Во избежание трагических случаев:</w:t>
      </w:r>
    </w:p>
    <w:p w:rsidR="00440945" w:rsidRDefault="00440945" w:rsidP="00440945">
      <w:pPr>
        <w:pStyle w:val="c3"/>
      </w:pPr>
      <w:r>
        <w:rPr>
          <w:rStyle w:val="c17"/>
        </w:rPr>
        <w:t>• Соблюдайте элементарные правила безопасности на льду, помните, безопасным лед считается при толщине не менее 12 см. </w:t>
      </w:r>
      <w:r>
        <w:br/>
      </w:r>
      <w:r>
        <w:rPr>
          <w:rStyle w:val="c17"/>
        </w:rPr>
        <w:t>• Запрещается ходить по льду под мостами, рядом с любыми водными сооружениями, в местах впадения в водоем ручьев и рек. </w:t>
      </w:r>
      <w:r>
        <w:br/>
      </w:r>
      <w:r>
        <w:rPr>
          <w:rStyle w:val="c17"/>
        </w:rPr>
        <w:t>• Если вы стали свидетелем происшествия, немедленно сообщите об этом по телефону службы спасения 112 (звонок бесплатный) или 01. </w:t>
      </w:r>
      <w:r>
        <w:br/>
      </w:r>
      <w:r>
        <w:rPr>
          <w:rStyle w:val="c17"/>
        </w:rPr>
        <w:t>• По возможности окажите пострадавшему первую помощь и ждите прибытия спасателей.</w:t>
      </w:r>
      <w:r>
        <w:rPr>
          <w:rStyle w:val="c10"/>
        </w:rPr>
        <w:t xml:space="preserve">      </w:t>
      </w:r>
    </w:p>
    <w:p w:rsidR="00440945" w:rsidRDefault="00440945" w:rsidP="00440945">
      <w:pPr>
        <w:pStyle w:val="c4"/>
        <w:spacing w:before="0" w:after="0"/>
      </w:pPr>
      <w:r>
        <w:t xml:space="preserve">                             </w:t>
      </w:r>
      <w:r>
        <w:rPr>
          <w:noProof/>
          <w:bdr w:val="single" w:sz="2" w:space="0" w:color="000000" w:frame="1"/>
        </w:rPr>
        <w:drawing>
          <wp:inline distT="0" distB="0" distL="0" distR="0" wp14:anchorId="7010C2F0" wp14:editId="55E3EC3E">
            <wp:extent cx="3149226" cy="2133600"/>
            <wp:effectExtent l="0" t="0" r="0" b="0"/>
            <wp:docPr id="1" name="Рисунок 1" descr="https://nsportal.ru/sites/default/files/docpreview_image/2022/01/15/buklet_-_pamyatka_bezop_na_ldu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1/15/buklet_-_pamyatka_bezop_na_ldu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150" cy="218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45" w:rsidRDefault="00440945" w:rsidP="00440945">
      <w:pPr>
        <w:pStyle w:val="c4"/>
      </w:pPr>
      <w:r>
        <w:rPr>
          <w:rStyle w:val="c9"/>
        </w:rPr>
        <w:lastRenderedPageBreak/>
        <w:t xml:space="preserve">                                </w:t>
      </w:r>
    </w:p>
    <w:p w:rsidR="00440945" w:rsidRDefault="00440945" w:rsidP="00440945">
      <w:pPr>
        <w:pStyle w:val="c1"/>
      </w:pPr>
      <w:r>
        <w:rPr>
          <w:rStyle w:val="c26"/>
        </w:rPr>
        <w:t>Ежегодно в зимний период на водных объектах гибнут люди, в том числе дети. Несоблюдение правил безопасности на водных объектах часто приводит к трагедии. Чтобы избежать несчастного случая, родителям необходимо уделять внимание своим детям.</w:t>
      </w:r>
      <w:r>
        <w:br/>
      </w:r>
      <w:r>
        <w:rPr>
          <w:rStyle w:val="c26"/>
        </w:rPr>
        <w:t>   </w:t>
      </w:r>
      <w:r w:rsidR="00DF37E5">
        <w:rPr>
          <w:rStyle w:val="c26"/>
        </w:rPr>
        <w:t xml:space="preserve">                                       </w:t>
      </w:r>
      <w:bookmarkStart w:id="0" w:name="_GoBack"/>
      <w:bookmarkEnd w:id="0"/>
      <w:r>
        <w:rPr>
          <w:rStyle w:val="c26"/>
        </w:rPr>
        <w:t xml:space="preserve">  </w:t>
      </w:r>
      <w:r>
        <w:rPr>
          <w:rStyle w:val="c14"/>
        </w:rPr>
        <w:t> </w:t>
      </w:r>
      <w:r w:rsidRPr="00DF37E5">
        <w:rPr>
          <w:rStyle w:val="c14"/>
          <w:b/>
          <w:sz w:val="32"/>
          <w:szCs w:val="32"/>
        </w:rPr>
        <w:t xml:space="preserve">Уважаемые родители! </w:t>
      </w:r>
      <w:r w:rsidRPr="00DF37E5">
        <w:rPr>
          <w:b/>
          <w:sz w:val="32"/>
          <w:szCs w:val="32"/>
        </w:rPr>
        <w:br/>
      </w:r>
      <w:r w:rsidRPr="00DF37E5">
        <w:rPr>
          <w:rStyle w:val="c0"/>
          <w:b/>
          <w:sz w:val="32"/>
          <w:szCs w:val="32"/>
        </w:rPr>
        <w:t>Не оставляйте детей одних!</w:t>
      </w:r>
      <w:r>
        <w:rPr>
          <w:rStyle w:val="c0"/>
        </w:rPr>
        <w:t xml:space="preserve"> 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440945" w:rsidRDefault="00440945" w:rsidP="00440945">
      <w:pPr>
        <w:pStyle w:val="c1"/>
      </w:pPr>
      <w:r>
        <w:rPr>
          <w:rStyle w:val="c0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440945" w:rsidRPr="00DF37E5" w:rsidRDefault="00440945" w:rsidP="00440945">
      <w:pPr>
        <w:pStyle w:val="c1"/>
        <w:rPr>
          <w:b/>
          <w:u w:val="single"/>
        </w:rPr>
      </w:pPr>
      <w:r w:rsidRPr="00DF37E5">
        <w:rPr>
          <w:rStyle w:val="c23"/>
          <w:b/>
          <w:u w:val="single"/>
        </w:rPr>
        <w:t>Чтобы избежать опасности, запомните:</w:t>
      </w:r>
    </w:p>
    <w:p w:rsidR="00440945" w:rsidRDefault="00440945" w:rsidP="00440945">
      <w:pPr>
        <w:pStyle w:val="c1"/>
      </w:pPr>
      <w:r>
        <w:rPr>
          <w:rStyle w:val="c0"/>
        </w:rPr>
        <w:t>• осенний лед становится прочным только после того, как установятся непрерывные морозные дни;</w:t>
      </w:r>
    </w:p>
    <w:p w:rsidR="00440945" w:rsidRDefault="00440945" w:rsidP="00440945">
      <w:pPr>
        <w:pStyle w:val="c1"/>
      </w:pPr>
      <w:r>
        <w:rPr>
          <w:rStyle w:val="c0"/>
        </w:rPr>
        <w:t>• безопасным для человека считается лед толщиной не менее 7 см;</w:t>
      </w:r>
    </w:p>
    <w:p w:rsidR="00440945" w:rsidRDefault="00440945" w:rsidP="00440945">
      <w:pPr>
        <w:pStyle w:val="c1"/>
      </w:pPr>
      <w:r>
        <w:rPr>
          <w:rStyle w:val="c0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440945" w:rsidRDefault="00440945" w:rsidP="00440945">
      <w:pPr>
        <w:pStyle w:val="c1"/>
        <w:spacing w:before="0" w:after="0"/>
      </w:pPr>
      <w:r>
        <w:rPr>
          <w:rStyle w:val="c0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  <w:r>
        <w:rPr>
          <w:noProof/>
          <w:bdr w:val="single" w:sz="2" w:space="0" w:color="000000" w:frame="1"/>
        </w:rPr>
        <w:drawing>
          <wp:inline distT="0" distB="0" distL="0" distR="0" wp14:anchorId="4E135BE3" wp14:editId="4BEC424E">
            <wp:extent cx="3343275" cy="2039398"/>
            <wp:effectExtent l="0" t="0" r="0" b="0"/>
            <wp:docPr id="2" name="Рисунок 2" descr="https://nsportal.ru/sites/default/files/docpreview_image/2022/01/15/buklet_-_pamyatka_bezop_na_ldu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1/15/buklet_-_pamyatka_bezop_na_ldu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7" cy="20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45" w:rsidRDefault="00440945" w:rsidP="00440945">
      <w:pPr>
        <w:pStyle w:val="c1"/>
      </w:pPr>
      <w:r>
        <w:rPr>
          <w:rStyle w:val="c0"/>
        </w:rPr>
        <w:t>• крайне опасен лед под снегом и сугробами, а также у берега.</w:t>
      </w:r>
    </w:p>
    <w:p w:rsidR="00440945" w:rsidRDefault="00440945" w:rsidP="00440945">
      <w:pPr>
        <w:pStyle w:val="c1"/>
      </w:pPr>
      <w:r>
        <w:rPr>
          <w:rStyle w:val="c11"/>
        </w:rPr>
        <w:t xml:space="preserve">                  </w:t>
      </w:r>
    </w:p>
    <w:p w:rsidR="00B61E00" w:rsidRDefault="00B61E00"/>
    <w:sectPr w:rsidR="00B6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45"/>
    <w:rsid w:val="00440945"/>
    <w:rsid w:val="00B61E00"/>
    <w:rsid w:val="00D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0A13"/>
  <w15:chartTrackingRefBased/>
  <w15:docId w15:val="{DA12190E-970E-46E9-89DA-86AEC2AF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0945"/>
  </w:style>
  <w:style w:type="paragraph" w:customStyle="1" w:styleId="c1">
    <w:name w:val="c1"/>
    <w:basedOn w:val="a"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0945"/>
  </w:style>
  <w:style w:type="character" w:customStyle="1" w:styleId="c0">
    <w:name w:val="c0"/>
    <w:basedOn w:val="a0"/>
    <w:rsid w:val="00440945"/>
  </w:style>
  <w:style w:type="paragraph" w:customStyle="1" w:styleId="c3">
    <w:name w:val="c3"/>
    <w:basedOn w:val="a"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0945"/>
  </w:style>
  <w:style w:type="paragraph" w:customStyle="1" w:styleId="c29">
    <w:name w:val="c29"/>
    <w:basedOn w:val="a"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0945"/>
  </w:style>
  <w:style w:type="character" w:customStyle="1" w:styleId="c7">
    <w:name w:val="c7"/>
    <w:basedOn w:val="a0"/>
    <w:rsid w:val="00440945"/>
  </w:style>
  <w:style w:type="character" w:customStyle="1" w:styleId="c21">
    <w:name w:val="c21"/>
    <w:basedOn w:val="a0"/>
    <w:rsid w:val="00440945"/>
  </w:style>
  <w:style w:type="character" w:customStyle="1" w:styleId="c23">
    <w:name w:val="c23"/>
    <w:basedOn w:val="a0"/>
    <w:rsid w:val="00440945"/>
  </w:style>
  <w:style w:type="character" w:customStyle="1" w:styleId="c9">
    <w:name w:val="c9"/>
    <w:basedOn w:val="a0"/>
    <w:rsid w:val="00440945"/>
  </w:style>
  <w:style w:type="character" w:customStyle="1" w:styleId="c26">
    <w:name w:val="c26"/>
    <w:basedOn w:val="a0"/>
    <w:rsid w:val="00440945"/>
  </w:style>
  <w:style w:type="character" w:customStyle="1" w:styleId="c11">
    <w:name w:val="c11"/>
    <w:basedOn w:val="a0"/>
    <w:rsid w:val="0044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2022-12-19T09:38:00Z</dcterms:created>
  <dcterms:modified xsi:type="dcterms:W3CDTF">2022-12-19T09:50:00Z</dcterms:modified>
</cp:coreProperties>
</file>