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BF" w:rsidRDefault="00377BBF" w:rsidP="00377BBF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638175" cy="866775"/>
            <wp:effectExtent l="0" t="0" r="9525" b="9525"/>
            <wp:docPr id="1" name="Рисунок 1" descr="Изображение 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77BBF" w:rsidRDefault="00377BBF" w:rsidP="00377BBF">
      <w:r>
        <w:t>Российская Федерация</w:t>
      </w:r>
    </w:p>
    <w:p w:rsidR="00377BBF" w:rsidRDefault="00377BBF" w:rsidP="00377BBF">
      <w:pPr>
        <w:rPr>
          <w:sz w:val="6"/>
          <w:szCs w:val="6"/>
        </w:rPr>
      </w:pPr>
      <w:r>
        <w:rPr>
          <w:sz w:val="6"/>
          <w:szCs w:val="6"/>
        </w:rPr>
        <w:t xml:space="preserve">      _______________________________________________________________________________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 xml:space="preserve">      МУНИЦИПАЛЬНОЕ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>ОБЩЕОБРАЗОВАТЕЛЬНОЕ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 xml:space="preserve">      УЧРЕЖДЕНИЕ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 xml:space="preserve">           СРЕДНЯЯ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>ОБЩЕОБРАЗОВАТЕЛЬНАЯ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 xml:space="preserve">ШКОЛА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ОВОСИЛЬСКОЕ</w:t>
      </w:r>
      <w:proofErr w:type="spellEnd"/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 xml:space="preserve">  ТЕРБУНСКОГО РАЙОНА</w:t>
      </w:r>
    </w:p>
    <w:p w:rsidR="00377BBF" w:rsidRDefault="00377BBF" w:rsidP="00377BBF">
      <w:pPr>
        <w:rPr>
          <w:sz w:val="20"/>
          <w:szCs w:val="20"/>
        </w:rPr>
      </w:pPr>
      <w:r>
        <w:rPr>
          <w:sz w:val="20"/>
          <w:szCs w:val="20"/>
        </w:rPr>
        <w:t xml:space="preserve">    ЛИПЕЦКОЙ ОБЛАСТИ</w:t>
      </w:r>
    </w:p>
    <w:p w:rsidR="00377BBF" w:rsidRDefault="00377BBF" w:rsidP="00377BBF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___________________________________________________</w:t>
      </w:r>
    </w:p>
    <w:p w:rsidR="00377BBF" w:rsidRDefault="00377BBF" w:rsidP="00377BBF">
      <w:pPr>
        <w:rPr>
          <w:b/>
          <w:u w:val="single"/>
        </w:rPr>
      </w:pPr>
      <w:r>
        <w:rPr>
          <w:b/>
        </w:rPr>
        <w:t xml:space="preserve">               ПРИКАЗ</w:t>
      </w:r>
    </w:p>
    <w:p w:rsidR="00377BBF" w:rsidRDefault="00377BBF" w:rsidP="00377BBF">
      <w:r>
        <w:t>От 26.10.2013г.______№__  255    _____</w:t>
      </w:r>
    </w:p>
    <w:p w:rsidR="00377BBF" w:rsidRPr="0014730F" w:rsidRDefault="00377BBF" w:rsidP="00377BBF">
      <w:proofErr w:type="spellStart"/>
      <w:r>
        <w:t>с</w:t>
      </w:r>
      <w:proofErr w:type="gramStart"/>
      <w:r>
        <w:t>.Н</w:t>
      </w:r>
      <w:proofErr w:type="gramEnd"/>
      <w:r>
        <w:t>овосильское</w:t>
      </w:r>
      <w:proofErr w:type="spellEnd"/>
      <w:r>
        <w:t xml:space="preserve">                                                                                                                                                     </w:t>
      </w:r>
    </w:p>
    <w:p w:rsidR="00377BBF" w:rsidRDefault="00377BBF" w:rsidP="00377BBF">
      <w:pPr>
        <w:rPr>
          <w:b/>
        </w:rPr>
      </w:pPr>
      <w:r>
        <w:rPr>
          <w:b/>
        </w:rPr>
        <w:t>Об открытии лагеря дневного</w:t>
      </w:r>
    </w:p>
    <w:p w:rsidR="00377BBF" w:rsidRDefault="00377BBF" w:rsidP="00377BBF">
      <w:pPr>
        <w:rPr>
          <w:b/>
        </w:rPr>
      </w:pPr>
      <w:r>
        <w:rPr>
          <w:b/>
        </w:rPr>
        <w:t xml:space="preserve"> пребывания  при школе</w:t>
      </w:r>
    </w:p>
    <w:p w:rsidR="00377BBF" w:rsidRPr="000F629F" w:rsidRDefault="00377BBF" w:rsidP="00377BBF">
      <w:r>
        <w:rPr>
          <w:b/>
        </w:rPr>
        <w:t xml:space="preserve"> в период осенних каникул</w:t>
      </w:r>
    </w:p>
    <w:p w:rsidR="00377BBF" w:rsidRDefault="00377BBF" w:rsidP="00377BBF">
      <w:r>
        <w:t xml:space="preserve">   </w:t>
      </w:r>
    </w:p>
    <w:p w:rsidR="00377BBF" w:rsidRDefault="00377BBF" w:rsidP="00377BBF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proofErr w:type="gramStart"/>
      <w:r w:rsidRPr="00E112B7">
        <w:t xml:space="preserve">На основании постановления администрации </w:t>
      </w:r>
      <w:proofErr w:type="spellStart"/>
      <w:r w:rsidRPr="00E112B7">
        <w:t>Тербунского</w:t>
      </w:r>
      <w:proofErr w:type="spellEnd"/>
      <w:r w:rsidRPr="00E112B7">
        <w:t xml:space="preserve"> муниципального района от 19.12.2012 года № 173 «Об организации отдыха, оздоровления и занятости детей в </w:t>
      </w:r>
      <w:proofErr w:type="spellStart"/>
      <w:r w:rsidRPr="00E112B7">
        <w:t>Тербунском</w:t>
      </w:r>
      <w:proofErr w:type="spellEnd"/>
      <w:r w:rsidRPr="00E112B7">
        <w:t xml:space="preserve"> районе в 2013 году», приказа отдела образования  от 25.12.2012 года   №  644  </w:t>
      </w:r>
      <w:r w:rsidRPr="00E112B7">
        <w:rPr>
          <w:spacing w:val="-6"/>
        </w:rPr>
        <w:t>«</w:t>
      </w:r>
      <w:r w:rsidRPr="00E112B7">
        <w:rPr>
          <w:spacing w:val="-1"/>
        </w:rPr>
        <w:t>Об организации отдыха, о</w:t>
      </w:r>
      <w:r w:rsidRPr="00E112B7">
        <w:t>здоровления детей в 2013 году», в целях принятия практических мер по укреплению защиты интересов семьи и детства, максимального удовлетворения потребности в оздоровлении, отдыхе и занятости детей</w:t>
      </w:r>
      <w:proofErr w:type="gramEnd"/>
      <w:r w:rsidRPr="00E112B7">
        <w:t xml:space="preserve"> и подростков  в период осенних каникул, </w:t>
      </w:r>
      <w:r>
        <w:t>приказа отдела образования от 21.10.2013г.№ 560</w:t>
      </w:r>
    </w:p>
    <w:p w:rsidR="00377BBF" w:rsidRDefault="00377BBF" w:rsidP="00377BBF">
      <w:pPr>
        <w:pStyle w:val="western"/>
        <w:spacing w:after="0" w:afterAutospacing="0"/>
        <w:ind w:firstLine="706"/>
      </w:pPr>
      <w:r>
        <w:t>ПРИКАЗЫВАЮ:</w:t>
      </w:r>
    </w:p>
    <w:p w:rsidR="00377BBF" w:rsidRDefault="00377BBF" w:rsidP="00377BBF">
      <w:r>
        <w:t>1.   28.10. 2013г. открыть при школе лагерь дневного пребывания. Определить режим работы лагеря с 08.30. по 14.30.</w:t>
      </w:r>
    </w:p>
    <w:p w:rsidR="00377BBF" w:rsidRDefault="00377BBF" w:rsidP="00377BBF">
      <w:r>
        <w:t>2.Зачислить в лагерь следующих учащихся:</w:t>
      </w:r>
    </w:p>
    <w:p w:rsidR="00377BBF" w:rsidRPr="00DC4DE2" w:rsidRDefault="00377BBF" w:rsidP="00377BBF">
      <w:pPr>
        <w:ind w:left="360"/>
      </w:pPr>
      <w:r w:rsidRPr="00DC4DE2">
        <w:t>1. Золотухин Евгений Александрович</w:t>
      </w:r>
    </w:p>
    <w:p w:rsidR="00377BBF" w:rsidRPr="00DC4DE2" w:rsidRDefault="00377BBF" w:rsidP="00377BBF">
      <w:pPr>
        <w:ind w:left="360"/>
      </w:pPr>
      <w:r w:rsidRPr="00DC4DE2">
        <w:t>2. Долгова Валерия Игоревна</w:t>
      </w:r>
    </w:p>
    <w:p w:rsidR="00377BBF" w:rsidRPr="00DC4DE2" w:rsidRDefault="00377BBF" w:rsidP="00377BBF">
      <w:pPr>
        <w:ind w:left="360"/>
      </w:pPr>
      <w:r w:rsidRPr="00DC4DE2">
        <w:t xml:space="preserve">3. </w:t>
      </w:r>
      <w:proofErr w:type="spellStart"/>
      <w:r w:rsidRPr="00DC4DE2">
        <w:t>Боровлева</w:t>
      </w:r>
      <w:proofErr w:type="spellEnd"/>
      <w:r w:rsidRPr="00DC4DE2">
        <w:t xml:space="preserve"> Диана Геннадьевна</w:t>
      </w:r>
    </w:p>
    <w:p w:rsidR="00377BBF" w:rsidRPr="00DC4DE2" w:rsidRDefault="00377BBF" w:rsidP="00377BBF">
      <w:pPr>
        <w:ind w:left="360"/>
      </w:pPr>
      <w:r w:rsidRPr="00DC4DE2">
        <w:t>4. Золотухина Надежда Алексеевна</w:t>
      </w:r>
    </w:p>
    <w:p w:rsidR="00377BBF" w:rsidRPr="00DC4DE2" w:rsidRDefault="00377BBF" w:rsidP="00377BBF">
      <w:pPr>
        <w:ind w:left="360"/>
      </w:pPr>
      <w:r w:rsidRPr="00DC4DE2">
        <w:t>5. Золотухин Николай Сергеевич</w:t>
      </w:r>
    </w:p>
    <w:p w:rsidR="00377BBF" w:rsidRPr="00DC4DE2" w:rsidRDefault="00377BBF" w:rsidP="00377BBF">
      <w:pPr>
        <w:ind w:left="360"/>
      </w:pPr>
      <w:r w:rsidRPr="00DC4DE2">
        <w:t xml:space="preserve">6. </w:t>
      </w:r>
      <w:proofErr w:type="spellStart"/>
      <w:r w:rsidRPr="00DC4DE2">
        <w:t>Сырбу</w:t>
      </w:r>
      <w:proofErr w:type="spellEnd"/>
      <w:r w:rsidRPr="00DC4DE2">
        <w:t xml:space="preserve"> Алина Эдуардовна</w:t>
      </w:r>
    </w:p>
    <w:p w:rsidR="00377BBF" w:rsidRPr="00DC4DE2" w:rsidRDefault="00377BBF" w:rsidP="00377BBF">
      <w:pPr>
        <w:ind w:left="360"/>
      </w:pPr>
      <w:r w:rsidRPr="00DC4DE2">
        <w:t xml:space="preserve">7. </w:t>
      </w:r>
      <w:proofErr w:type="spellStart"/>
      <w:r w:rsidRPr="00DC4DE2">
        <w:t>Алтунин</w:t>
      </w:r>
      <w:proofErr w:type="spellEnd"/>
      <w:r w:rsidRPr="00DC4DE2">
        <w:t xml:space="preserve"> Николай Андреевич</w:t>
      </w:r>
    </w:p>
    <w:p w:rsidR="00377BBF" w:rsidRPr="00DC4DE2" w:rsidRDefault="00377BBF" w:rsidP="00377BBF">
      <w:pPr>
        <w:ind w:left="360"/>
      </w:pPr>
      <w:r w:rsidRPr="00DC4DE2">
        <w:t>8. Струков Данила Андреевич</w:t>
      </w:r>
    </w:p>
    <w:p w:rsidR="00377BBF" w:rsidRPr="00DC4DE2" w:rsidRDefault="00377BBF" w:rsidP="00377BBF">
      <w:pPr>
        <w:ind w:left="360"/>
      </w:pPr>
      <w:r w:rsidRPr="00DC4DE2">
        <w:t>9. Токарева Анна Андреевна</w:t>
      </w:r>
    </w:p>
    <w:p w:rsidR="00377BBF" w:rsidRPr="00DC4DE2" w:rsidRDefault="00377BBF" w:rsidP="00377BBF">
      <w:pPr>
        <w:ind w:left="360"/>
      </w:pPr>
      <w:r w:rsidRPr="00DC4DE2">
        <w:t>10. Рябцева Карина Алексеевна</w:t>
      </w:r>
    </w:p>
    <w:p w:rsidR="00377BBF" w:rsidRPr="00DC4DE2" w:rsidRDefault="00377BBF" w:rsidP="00377BBF">
      <w:pPr>
        <w:ind w:left="360"/>
      </w:pPr>
      <w:r w:rsidRPr="00DC4DE2">
        <w:t>11. Полунина Юлия Викторовна</w:t>
      </w:r>
    </w:p>
    <w:p w:rsidR="00377BBF" w:rsidRPr="00DC4DE2" w:rsidRDefault="00377BBF" w:rsidP="00377BBF">
      <w:pPr>
        <w:ind w:left="360"/>
      </w:pPr>
      <w:r w:rsidRPr="00DC4DE2">
        <w:t xml:space="preserve">12. </w:t>
      </w:r>
      <w:proofErr w:type="spellStart"/>
      <w:r w:rsidRPr="00DC4DE2">
        <w:t>Моргачева</w:t>
      </w:r>
      <w:proofErr w:type="spellEnd"/>
      <w:r w:rsidRPr="00DC4DE2">
        <w:t xml:space="preserve"> Ангелина Юрьевна</w:t>
      </w:r>
    </w:p>
    <w:p w:rsidR="00377BBF" w:rsidRPr="00DC4DE2" w:rsidRDefault="00377BBF" w:rsidP="00377BBF">
      <w:pPr>
        <w:ind w:left="360"/>
      </w:pPr>
      <w:r w:rsidRPr="00DC4DE2">
        <w:t xml:space="preserve">13. </w:t>
      </w:r>
      <w:proofErr w:type="spellStart"/>
      <w:r w:rsidRPr="00DC4DE2">
        <w:t>Епишкин</w:t>
      </w:r>
      <w:proofErr w:type="spellEnd"/>
      <w:r w:rsidRPr="00DC4DE2">
        <w:t xml:space="preserve"> Александр Николаевич</w:t>
      </w:r>
    </w:p>
    <w:p w:rsidR="00377BBF" w:rsidRPr="00DC4DE2" w:rsidRDefault="00377BBF" w:rsidP="00377BBF">
      <w:pPr>
        <w:ind w:left="360"/>
      </w:pPr>
      <w:r w:rsidRPr="00DC4DE2">
        <w:t xml:space="preserve">14. </w:t>
      </w:r>
      <w:proofErr w:type="spellStart"/>
      <w:r w:rsidRPr="00DC4DE2">
        <w:t>Пузикова</w:t>
      </w:r>
      <w:proofErr w:type="spellEnd"/>
      <w:r w:rsidRPr="00DC4DE2">
        <w:t xml:space="preserve"> Жанна Сергеевна</w:t>
      </w:r>
    </w:p>
    <w:p w:rsidR="00377BBF" w:rsidRPr="00DC4DE2" w:rsidRDefault="00377BBF" w:rsidP="00377BBF">
      <w:pPr>
        <w:ind w:left="360"/>
      </w:pPr>
      <w:r w:rsidRPr="00DC4DE2">
        <w:t xml:space="preserve">15. </w:t>
      </w:r>
      <w:proofErr w:type="spellStart"/>
      <w:r w:rsidRPr="00DC4DE2">
        <w:t>Валенбахова</w:t>
      </w:r>
      <w:proofErr w:type="spellEnd"/>
      <w:r w:rsidRPr="00DC4DE2">
        <w:t xml:space="preserve"> Татьяна Геннадьевна</w:t>
      </w:r>
    </w:p>
    <w:p w:rsidR="00377BBF" w:rsidRPr="00DC4DE2" w:rsidRDefault="00377BBF" w:rsidP="00377BBF">
      <w:pPr>
        <w:ind w:left="360"/>
      </w:pPr>
      <w:r w:rsidRPr="00DC4DE2">
        <w:t xml:space="preserve">16. </w:t>
      </w:r>
      <w:proofErr w:type="spellStart"/>
      <w:r w:rsidRPr="00DC4DE2">
        <w:t>Джалилян</w:t>
      </w:r>
      <w:proofErr w:type="spellEnd"/>
      <w:r w:rsidRPr="00DC4DE2">
        <w:t xml:space="preserve"> </w:t>
      </w:r>
      <w:proofErr w:type="spellStart"/>
      <w:r w:rsidRPr="00DC4DE2">
        <w:t>Надыр</w:t>
      </w:r>
      <w:proofErr w:type="spellEnd"/>
      <w:r w:rsidRPr="00DC4DE2">
        <w:t xml:space="preserve"> </w:t>
      </w:r>
      <w:proofErr w:type="spellStart"/>
      <w:r w:rsidRPr="00DC4DE2">
        <w:t>Ширинович</w:t>
      </w:r>
      <w:proofErr w:type="spellEnd"/>
    </w:p>
    <w:p w:rsidR="00377BBF" w:rsidRPr="00DC4DE2" w:rsidRDefault="00377BBF" w:rsidP="00377BBF">
      <w:pPr>
        <w:ind w:left="360"/>
      </w:pPr>
      <w:r w:rsidRPr="00DC4DE2">
        <w:t xml:space="preserve">17. </w:t>
      </w:r>
      <w:proofErr w:type="spellStart"/>
      <w:r w:rsidRPr="00DC4DE2">
        <w:t>Пузиков</w:t>
      </w:r>
      <w:proofErr w:type="spellEnd"/>
      <w:r w:rsidRPr="00DC4DE2">
        <w:t xml:space="preserve"> Сергей Николаевич</w:t>
      </w:r>
    </w:p>
    <w:p w:rsidR="00377BBF" w:rsidRPr="00DC4DE2" w:rsidRDefault="00377BBF" w:rsidP="00377BBF">
      <w:pPr>
        <w:ind w:left="360"/>
      </w:pPr>
      <w:r w:rsidRPr="00DC4DE2">
        <w:t xml:space="preserve">18. </w:t>
      </w:r>
      <w:proofErr w:type="spellStart"/>
      <w:r w:rsidRPr="00DC4DE2">
        <w:t>Алтунин</w:t>
      </w:r>
      <w:proofErr w:type="spellEnd"/>
      <w:r w:rsidRPr="00DC4DE2">
        <w:t xml:space="preserve"> Андрей Андреевич</w:t>
      </w:r>
    </w:p>
    <w:p w:rsidR="00377BBF" w:rsidRPr="00DC4DE2" w:rsidRDefault="00377BBF" w:rsidP="00377BBF">
      <w:pPr>
        <w:ind w:left="360"/>
      </w:pPr>
      <w:r w:rsidRPr="00DC4DE2">
        <w:t>19. Золотухин Сергей Александрович</w:t>
      </w:r>
    </w:p>
    <w:p w:rsidR="00377BBF" w:rsidRPr="00DC4DE2" w:rsidRDefault="00377BBF" w:rsidP="00377BBF">
      <w:pPr>
        <w:ind w:left="360"/>
        <w:rPr>
          <w:sz w:val="28"/>
          <w:szCs w:val="28"/>
        </w:rPr>
      </w:pPr>
      <w:r w:rsidRPr="00DC4DE2">
        <w:t>20. Золотухин Владислав Анатольевич</w:t>
      </w:r>
    </w:p>
    <w:p w:rsidR="00377BBF" w:rsidRDefault="00377BBF" w:rsidP="00377BBF">
      <w:r>
        <w:lastRenderedPageBreak/>
        <w:t xml:space="preserve">3. Ответственность за сохранность жизни и здоровья учащихся возложить на  начальника лагеря  Матвееву О.В. воспитателями Рязанцеву О.А., </w:t>
      </w:r>
      <w:proofErr w:type="spellStart"/>
      <w:r>
        <w:t>Чернышова</w:t>
      </w:r>
      <w:proofErr w:type="spellEnd"/>
      <w:r>
        <w:t xml:space="preserve"> А.Н.</w:t>
      </w:r>
    </w:p>
    <w:p w:rsidR="00377BBF" w:rsidRDefault="00377BBF" w:rsidP="00377BBF">
      <w:r>
        <w:t xml:space="preserve">4. Педагогическому персоналу лагеря провести с учащимися инструктаж по ТБ по предупреждению несчастных случаев на дорогах, водоемах во время паводка, в быту, </w:t>
      </w:r>
      <w:proofErr w:type="gramStart"/>
      <w:r>
        <w:t>пожарной</w:t>
      </w:r>
      <w:proofErr w:type="gramEnd"/>
      <w:r>
        <w:t xml:space="preserve"> и электробезопасности.</w:t>
      </w:r>
    </w:p>
    <w:p w:rsidR="00377BBF" w:rsidRDefault="00377BBF" w:rsidP="00377BBF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приказа  возложить на начальника лагеря                        Матвееву О.В.</w:t>
      </w:r>
    </w:p>
    <w:p w:rsidR="00377BBF" w:rsidRDefault="00377BBF" w:rsidP="00377BBF"/>
    <w:p w:rsidR="00377BBF" w:rsidRDefault="00377BBF" w:rsidP="00377BBF"/>
    <w:p w:rsidR="00377BBF" w:rsidRDefault="00377BBF" w:rsidP="00377BBF"/>
    <w:p w:rsidR="00377BBF" w:rsidRDefault="00377BBF" w:rsidP="00377BBF"/>
    <w:p w:rsidR="00377BBF" w:rsidRDefault="00377BBF" w:rsidP="00377BBF"/>
    <w:p w:rsidR="00377BBF" w:rsidRDefault="00377BBF" w:rsidP="00377BBF">
      <w:r>
        <w:t xml:space="preserve">                                                </w:t>
      </w:r>
    </w:p>
    <w:p w:rsidR="00377BBF" w:rsidRDefault="00377BBF" w:rsidP="00377BBF"/>
    <w:p w:rsidR="00377BBF" w:rsidRDefault="00377BBF" w:rsidP="00377BBF"/>
    <w:p w:rsidR="00377BBF" w:rsidRDefault="00377BBF" w:rsidP="00377BBF"/>
    <w:p w:rsidR="00377BBF" w:rsidRDefault="00377BBF" w:rsidP="00377BBF"/>
    <w:p w:rsidR="00377BBF" w:rsidRDefault="00377BBF" w:rsidP="00377BBF"/>
    <w:p w:rsidR="00377BBF" w:rsidRDefault="00377BBF" w:rsidP="00377BBF">
      <w:r>
        <w:t xml:space="preserve">                                                 Директор школы:</w:t>
      </w:r>
    </w:p>
    <w:p w:rsidR="00377BBF" w:rsidRDefault="00377BBF" w:rsidP="00377BBF">
      <w:r>
        <w:t xml:space="preserve">                                     С приказом </w:t>
      </w:r>
      <w:proofErr w:type="gramStart"/>
      <w:r>
        <w:t>ознакомлен</w:t>
      </w:r>
      <w:proofErr w:type="gramEnd"/>
      <w:r>
        <w:t>:                         Матвеева О.В.</w:t>
      </w:r>
    </w:p>
    <w:p w:rsidR="00377BBF" w:rsidRDefault="00377BBF" w:rsidP="00377BBF">
      <w:r>
        <w:t xml:space="preserve">                                                                                                        </w:t>
      </w:r>
      <w:proofErr w:type="spellStart"/>
      <w:r>
        <w:t>Чернышов</w:t>
      </w:r>
      <w:proofErr w:type="spellEnd"/>
      <w:r>
        <w:t xml:space="preserve"> А.Н.</w:t>
      </w:r>
    </w:p>
    <w:p w:rsidR="00377BBF" w:rsidRDefault="00377BBF" w:rsidP="00377BBF">
      <w:r>
        <w:t xml:space="preserve">                                                                                                        Рязанцева О.А.</w:t>
      </w:r>
    </w:p>
    <w:p w:rsidR="00377BBF" w:rsidRDefault="00377BBF" w:rsidP="00377BBF">
      <w:r>
        <w:t xml:space="preserve">                                                                                                       </w:t>
      </w:r>
    </w:p>
    <w:p w:rsidR="00377BBF" w:rsidRDefault="00377BBF" w:rsidP="00377BBF"/>
    <w:p w:rsidR="00377BBF" w:rsidRDefault="00377BBF" w:rsidP="00377BBF"/>
    <w:p w:rsidR="008B4D97" w:rsidRDefault="008B4D97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 w:rsidP="00205D6C">
      <w:pPr>
        <w:jc w:val="center"/>
        <w:rPr>
          <w:sz w:val="28"/>
          <w:szCs w:val="28"/>
        </w:rPr>
      </w:pPr>
      <w:r w:rsidRPr="00DB6BD1">
        <w:rPr>
          <w:b/>
          <w:i/>
          <w:sz w:val="28"/>
          <w:szCs w:val="28"/>
        </w:rPr>
        <w:t>План мероприятий</w:t>
      </w:r>
      <w:r w:rsidRPr="00CD4EAA">
        <w:rPr>
          <w:sz w:val="28"/>
          <w:szCs w:val="28"/>
        </w:rPr>
        <w:t xml:space="preserve"> лагеря дневного пребывания</w:t>
      </w:r>
      <w:r>
        <w:rPr>
          <w:sz w:val="28"/>
          <w:szCs w:val="28"/>
        </w:rPr>
        <w:t xml:space="preserve"> «Солнышко»</w:t>
      </w:r>
    </w:p>
    <w:p w:rsidR="00205D6C" w:rsidRDefault="00205D6C" w:rsidP="00205D6C">
      <w:pPr>
        <w:jc w:val="center"/>
        <w:rPr>
          <w:sz w:val="28"/>
          <w:szCs w:val="28"/>
        </w:rPr>
      </w:pPr>
      <w:r w:rsidRPr="00CD4EAA">
        <w:rPr>
          <w:sz w:val="28"/>
          <w:szCs w:val="28"/>
        </w:rPr>
        <w:t xml:space="preserve">МБОУ СОШ с. Новосильское, </w:t>
      </w:r>
      <w:proofErr w:type="gramStart"/>
      <w:r w:rsidRPr="00CD4EAA">
        <w:rPr>
          <w:sz w:val="28"/>
          <w:szCs w:val="28"/>
        </w:rPr>
        <w:t>запланированных</w:t>
      </w:r>
      <w:proofErr w:type="gramEnd"/>
      <w:r w:rsidRPr="00CD4EAA">
        <w:rPr>
          <w:sz w:val="28"/>
          <w:szCs w:val="28"/>
        </w:rPr>
        <w:t xml:space="preserve"> к проведению</w:t>
      </w:r>
    </w:p>
    <w:p w:rsidR="00205D6C" w:rsidRPr="00CD4EAA" w:rsidRDefault="00205D6C" w:rsidP="00205D6C">
      <w:pPr>
        <w:jc w:val="center"/>
        <w:rPr>
          <w:sz w:val="28"/>
          <w:szCs w:val="28"/>
        </w:rPr>
      </w:pPr>
      <w:r w:rsidRPr="00CD4EAA">
        <w:rPr>
          <w:sz w:val="28"/>
          <w:szCs w:val="28"/>
        </w:rPr>
        <w:t>с 28.10.2013 г. по 01.11.2013 г.</w:t>
      </w:r>
    </w:p>
    <w:p w:rsidR="00205D6C" w:rsidRDefault="00205D6C" w:rsidP="00205D6C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40"/>
        <w:gridCol w:w="3888"/>
        <w:gridCol w:w="1512"/>
        <w:gridCol w:w="1548"/>
        <w:gridCol w:w="2027"/>
      </w:tblGrid>
      <w:tr w:rsidR="00205D6C" w:rsidTr="0047403F">
        <w:tc>
          <w:tcPr>
            <w:tcW w:w="540" w:type="dxa"/>
          </w:tcPr>
          <w:p w:rsidR="00205D6C" w:rsidRDefault="00205D6C" w:rsidP="0047403F">
            <w:r>
              <w:t>№</w:t>
            </w:r>
          </w:p>
          <w:p w:rsidR="00205D6C" w:rsidRDefault="00205D6C" w:rsidP="0047403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8" w:type="dxa"/>
          </w:tcPr>
          <w:p w:rsidR="00205D6C" w:rsidRDefault="00205D6C" w:rsidP="0047403F">
            <w:r>
              <w:t>Мероприятия (акции, конкурсы, спортивные соревнования и др.)</w:t>
            </w:r>
          </w:p>
        </w:tc>
        <w:tc>
          <w:tcPr>
            <w:tcW w:w="1512" w:type="dxa"/>
          </w:tcPr>
          <w:p w:rsidR="00205D6C" w:rsidRDefault="00205D6C" w:rsidP="0047403F">
            <w:r>
              <w:t xml:space="preserve">Дата </w:t>
            </w:r>
          </w:p>
          <w:p w:rsidR="00205D6C" w:rsidRDefault="00205D6C" w:rsidP="0047403F">
            <w:r>
              <w:t>проведения</w:t>
            </w:r>
          </w:p>
        </w:tc>
        <w:tc>
          <w:tcPr>
            <w:tcW w:w="1548" w:type="dxa"/>
          </w:tcPr>
          <w:p w:rsidR="00205D6C" w:rsidRDefault="00205D6C" w:rsidP="0047403F">
            <w:r>
              <w:t>Охват лиц в возрасте от 8 до 14 лет</w:t>
            </w:r>
          </w:p>
        </w:tc>
        <w:tc>
          <w:tcPr>
            <w:tcW w:w="2027" w:type="dxa"/>
          </w:tcPr>
          <w:p w:rsidR="00205D6C" w:rsidRDefault="00205D6C" w:rsidP="0047403F">
            <w:r>
              <w:t>Ответственные</w:t>
            </w:r>
          </w:p>
        </w:tc>
      </w:tr>
      <w:tr w:rsidR="00205D6C" w:rsidTr="0047403F">
        <w:tc>
          <w:tcPr>
            <w:tcW w:w="540" w:type="dxa"/>
          </w:tcPr>
          <w:p w:rsidR="00205D6C" w:rsidRDefault="00205D6C" w:rsidP="0047403F">
            <w:r>
              <w:t>1.</w:t>
            </w:r>
          </w:p>
        </w:tc>
        <w:tc>
          <w:tcPr>
            <w:tcW w:w="3888" w:type="dxa"/>
          </w:tcPr>
          <w:p w:rsidR="00205D6C" w:rsidRDefault="00205D6C" w:rsidP="0047403F">
            <w:pPr>
              <w:jc w:val="both"/>
            </w:pPr>
            <w:r>
              <w:t>Открытие лагерной смены.</w:t>
            </w:r>
          </w:p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Беседа</w:t>
            </w:r>
            <w:r>
              <w:t xml:space="preserve"> «Школа дорожного движения».</w:t>
            </w:r>
          </w:p>
          <w:p w:rsidR="00205D6C" w:rsidRDefault="00205D6C" w:rsidP="0047403F">
            <w:pPr>
              <w:jc w:val="both"/>
            </w:pPr>
            <w:r w:rsidRPr="00DB6BD1">
              <w:rPr>
                <w:i/>
              </w:rPr>
              <w:t>Соревнования</w:t>
            </w:r>
            <w:r>
              <w:t xml:space="preserve"> по пионерболу.</w:t>
            </w:r>
          </w:p>
        </w:tc>
        <w:tc>
          <w:tcPr>
            <w:tcW w:w="1512" w:type="dxa"/>
          </w:tcPr>
          <w:p w:rsidR="00205D6C" w:rsidRDefault="00205D6C" w:rsidP="0047403F">
            <w:pPr>
              <w:jc w:val="center"/>
            </w:pPr>
            <w:r>
              <w:t>28.10</w:t>
            </w:r>
          </w:p>
        </w:tc>
        <w:tc>
          <w:tcPr>
            <w:tcW w:w="1548" w:type="dxa"/>
          </w:tcPr>
          <w:p w:rsidR="00205D6C" w:rsidRDefault="00205D6C" w:rsidP="0047403F">
            <w:pPr>
              <w:jc w:val="center"/>
            </w:pPr>
            <w:r>
              <w:t>20</w:t>
            </w:r>
          </w:p>
        </w:tc>
        <w:tc>
          <w:tcPr>
            <w:tcW w:w="2027" w:type="dxa"/>
          </w:tcPr>
          <w:p w:rsidR="00205D6C" w:rsidRDefault="00205D6C" w:rsidP="0047403F">
            <w:r>
              <w:t>Рязанцева О.А.</w:t>
            </w:r>
          </w:p>
          <w:p w:rsidR="00205D6C" w:rsidRDefault="00205D6C" w:rsidP="0047403F">
            <w:proofErr w:type="spellStart"/>
            <w:r>
              <w:t>Чернышов</w:t>
            </w:r>
            <w:proofErr w:type="spellEnd"/>
            <w:r>
              <w:t xml:space="preserve"> А.Н.</w:t>
            </w:r>
          </w:p>
        </w:tc>
      </w:tr>
      <w:tr w:rsidR="00205D6C" w:rsidTr="0047403F">
        <w:tc>
          <w:tcPr>
            <w:tcW w:w="540" w:type="dxa"/>
          </w:tcPr>
          <w:p w:rsidR="00205D6C" w:rsidRDefault="00205D6C" w:rsidP="0047403F">
            <w:r>
              <w:t>2.</w:t>
            </w:r>
          </w:p>
        </w:tc>
        <w:tc>
          <w:tcPr>
            <w:tcW w:w="3888" w:type="dxa"/>
          </w:tcPr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Спортивные развлечения</w:t>
            </w:r>
            <w:r>
              <w:t xml:space="preserve"> «Поиграй, поспеши, свою удаль покажи».</w:t>
            </w:r>
          </w:p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Викторина</w:t>
            </w:r>
            <w:r>
              <w:t xml:space="preserve"> «Эти забавные животные».</w:t>
            </w:r>
          </w:p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Конкурс рисунков</w:t>
            </w:r>
            <w:r>
              <w:t xml:space="preserve"> «Осень – дивная пора».</w:t>
            </w:r>
          </w:p>
        </w:tc>
        <w:tc>
          <w:tcPr>
            <w:tcW w:w="1512" w:type="dxa"/>
          </w:tcPr>
          <w:p w:rsidR="00205D6C" w:rsidRDefault="00205D6C" w:rsidP="0047403F">
            <w:pPr>
              <w:jc w:val="center"/>
            </w:pPr>
            <w:r>
              <w:t>29.10</w:t>
            </w:r>
          </w:p>
        </w:tc>
        <w:tc>
          <w:tcPr>
            <w:tcW w:w="1548" w:type="dxa"/>
          </w:tcPr>
          <w:p w:rsidR="00205D6C" w:rsidRDefault="00205D6C" w:rsidP="0047403F">
            <w:pPr>
              <w:jc w:val="center"/>
            </w:pPr>
            <w:r>
              <w:t>20</w:t>
            </w:r>
          </w:p>
        </w:tc>
        <w:tc>
          <w:tcPr>
            <w:tcW w:w="2027" w:type="dxa"/>
          </w:tcPr>
          <w:p w:rsidR="00205D6C" w:rsidRDefault="00205D6C" w:rsidP="0047403F">
            <w:r>
              <w:t>Рязанцева О.А.</w:t>
            </w:r>
          </w:p>
          <w:p w:rsidR="00205D6C" w:rsidRDefault="00205D6C" w:rsidP="0047403F">
            <w:proofErr w:type="spellStart"/>
            <w:r>
              <w:t>Чернышов</w:t>
            </w:r>
            <w:proofErr w:type="spellEnd"/>
            <w:r>
              <w:t xml:space="preserve"> А.Н.</w:t>
            </w:r>
          </w:p>
          <w:p w:rsidR="00205D6C" w:rsidRDefault="00205D6C" w:rsidP="0047403F">
            <w:r>
              <w:t>Матвеева О.В.</w:t>
            </w:r>
          </w:p>
        </w:tc>
      </w:tr>
      <w:tr w:rsidR="00205D6C" w:rsidTr="0047403F">
        <w:tc>
          <w:tcPr>
            <w:tcW w:w="540" w:type="dxa"/>
          </w:tcPr>
          <w:p w:rsidR="00205D6C" w:rsidRDefault="00205D6C" w:rsidP="0047403F">
            <w:r>
              <w:t>3.</w:t>
            </w:r>
          </w:p>
        </w:tc>
        <w:tc>
          <w:tcPr>
            <w:tcW w:w="3888" w:type="dxa"/>
          </w:tcPr>
          <w:p w:rsidR="00205D6C" w:rsidRDefault="00205D6C" w:rsidP="0047403F">
            <w:pPr>
              <w:jc w:val="both"/>
            </w:pPr>
            <w:r>
              <w:rPr>
                <w:i/>
              </w:rPr>
              <w:t xml:space="preserve">Беседа </w:t>
            </w:r>
            <w:r>
              <w:t xml:space="preserve"> «Береги родную природу».</w:t>
            </w:r>
          </w:p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Игра по станциям</w:t>
            </w:r>
            <w:r>
              <w:t xml:space="preserve"> «Найди клад».</w:t>
            </w:r>
          </w:p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Мастерская</w:t>
            </w:r>
            <w:r>
              <w:t xml:space="preserve"> «Осенний букет».</w:t>
            </w:r>
          </w:p>
        </w:tc>
        <w:tc>
          <w:tcPr>
            <w:tcW w:w="1512" w:type="dxa"/>
          </w:tcPr>
          <w:p w:rsidR="00205D6C" w:rsidRDefault="00205D6C" w:rsidP="0047403F">
            <w:pPr>
              <w:jc w:val="center"/>
            </w:pPr>
            <w:r>
              <w:t>30.10</w:t>
            </w:r>
          </w:p>
        </w:tc>
        <w:tc>
          <w:tcPr>
            <w:tcW w:w="1548" w:type="dxa"/>
          </w:tcPr>
          <w:p w:rsidR="00205D6C" w:rsidRDefault="00205D6C" w:rsidP="0047403F">
            <w:pPr>
              <w:jc w:val="center"/>
            </w:pPr>
            <w:r>
              <w:t>20</w:t>
            </w:r>
          </w:p>
        </w:tc>
        <w:tc>
          <w:tcPr>
            <w:tcW w:w="2027" w:type="dxa"/>
          </w:tcPr>
          <w:p w:rsidR="00205D6C" w:rsidRDefault="00205D6C" w:rsidP="0047403F">
            <w:r>
              <w:t>Рязанцева О.А.</w:t>
            </w:r>
          </w:p>
          <w:p w:rsidR="00205D6C" w:rsidRDefault="00205D6C" w:rsidP="0047403F">
            <w:proofErr w:type="spellStart"/>
            <w:r>
              <w:t>Чернышов</w:t>
            </w:r>
            <w:proofErr w:type="spellEnd"/>
            <w:r>
              <w:t xml:space="preserve"> А.Н.</w:t>
            </w:r>
          </w:p>
          <w:p w:rsidR="00205D6C" w:rsidRDefault="00205D6C" w:rsidP="0047403F">
            <w:r>
              <w:t>Матвеева О.В.</w:t>
            </w:r>
          </w:p>
        </w:tc>
      </w:tr>
      <w:tr w:rsidR="00205D6C" w:rsidTr="0047403F">
        <w:tc>
          <w:tcPr>
            <w:tcW w:w="540" w:type="dxa"/>
          </w:tcPr>
          <w:p w:rsidR="00205D6C" w:rsidRDefault="00205D6C" w:rsidP="0047403F">
            <w:r>
              <w:t>4.</w:t>
            </w:r>
          </w:p>
        </w:tc>
        <w:tc>
          <w:tcPr>
            <w:tcW w:w="3888" w:type="dxa"/>
          </w:tcPr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День здоровья</w:t>
            </w:r>
            <w:r>
              <w:t>. Спортивные соревнования.</w:t>
            </w:r>
          </w:p>
          <w:p w:rsidR="00205D6C" w:rsidRDefault="00205D6C" w:rsidP="0047403F">
            <w:pPr>
              <w:jc w:val="both"/>
              <w:rPr>
                <w:i/>
              </w:rPr>
            </w:pPr>
            <w:r w:rsidRPr="009B532D">
              <w:rPr>
                <w:i/>
              </w:rPr>
              <w:t xml:space="preserve">Мисс Осень </w:t>
            </w:r>
            <w:r>
              <w:rPr>
                <w:i/>
              </w:rPr>
              <w:t>–</w:t>
            </w:r>
            <w:r w:rsidRPr="009B532D">
              <w:rPr>
                <w:i/>
              </w:rPr>
              <w:t xml:space="preserve"> 2013</w:t>
            </w:r>
          </w:p>
          <w:p w:rsidR="00205D6C" w:rsidRPr="009B532D" w:rsidRDefault="00205D6C" w:rsidP="0047403F">
            <w:pPr>
              <w:jc w:val="both"/>
            </w:pPr>
            <w:r w:rsidRPr="009B532D">
              <w:rPr>
                <w:i/>
              </w:rPr>
              <w:t>Операция «Забота»</w:t>
            </w:r>
            <w:r>
              <w:t xml:space="preserve"> (изготовление кормушек)</w:t>
            </w:r>
          </w:p>
        </w:tc>
        <w:tc>
          <w:tcPr>
            <w:tcW w:w="1512" w:type="dxa"/>
          </w:tcPr>
          <w:p w:rsidR="00205D6C" w:rsidRDefault="00205D6C" w:rsidP="0047403F">
            <w:pPr>
              <w:jc w:val="center"/>
            </w:pPr>
            <w:r>
              <w:t>31.10</w:t>
            </w:r>
          </w:p>
        </w:tc>
        <w:tc>
          <w:tcPr>
            <w:tcW w:w="1548" w:type="dxa"/>
          </w:tcPr>
          <w:p w:rsidR="00205D6C" w:rsidRDefault="00205D6C" w:rsidP="0047403F">
            <w:pPr>
              <w:jc w:val="center"/>
            </w:pPr>
            <w:r>
              <w:t>20</w:t>
            </w:r>
          </w:p>
        </w:tc>
        <w:tc>
          <w:tcPr>
            <w:tcW w:w="2027" w:type="dxa"/>
          </w:tcPr>
          <w:p w:rsidR="00205D6C" w:rsidRDefault="00205D6C" w:rsidP="0047403F">
            <w:r>
              <w:t>Рязанцева О.А.</w:t>
            </w:r>
          </w:p>
          <w:p w:rsidR="00205D6C" w:rsidRDefault="00205D6C" w:rsidP="0047403F">
            <w:proofErr w:type="spellStart"/>
            <w:r>
              <w:t>Чернышов</w:t>
            </w:r>
            <w:proofErr w:type="spellEnd"/>
            <w:r>
              <w:t xml:space="preserve"> А.Н.</w:t>
            </w:r>
          </w:p>
        </w:tc>
      </w:tr>
      <w:tr w:rsidR="00205D6C" w:rsidTr="0047403F">
        <w:tc>
          <w:tcPr>
            <w:tcW w:w="540" w:type="dxa"/>
          </w:tcPr>
          <w:p w:rsidR="00205D6C" w:rsidRDefault="00205D6C" w:rsidP="0047403F">
            <w:r>
              <w:t>5.</w:t>
            </w:r>
          </w:p>
        </w:tc>
        <w:tc>
          <w:tcPr>
            <w:tcW w:w="3888" w:type="dxa"/>
          </w:tcPr>
          <w:p w:rsidR="00205D6C" w:rsidRDefault="00205D6C" w:rsidP="0047403F">
            <w:pPr>
              <w:jc w:val="both"/>
            </w:pPr>
            <w:r>
              <w:t>Закрытие лагерной смены.</w:t>
            </w:r>
          </w:p>
          <w:p w:rsidR="00205D6C" w:rsidRDefault="00205D6C" w:rsidP="0047403F">
            <w:pPr>
              <w:jc w:val="both"/>
            </w:pPr>
            <w:r w:rsidRPr="009B532D">
              <w:rPr>
                <w:i/>
              </w:rPr>
              <w:t>Беседа</w:t>
            </w:r>
            <w:r>
              <w:t xml:space="preserve"> «Я люблю тебя, Россия!»</w:t>
            </w:r>
          </w:p>
          <w:p w:rsidR="00205D6C" w:rsidRDefault="00205D6C" w:rsidP="0047403F">
            <w:pPr>
              <w:jc w:val="both"/>
            </w:pPr>
            <w:proofErr w:type="gramStart"/>
            <w:r w:rsidRPr="009B532D">
              <w:rPr>
                <w:i/>
              </w:rPr>
              <w:t>Урок-нравственности</w:t>
            </w:r>
            <w:proofErr w:type="gramEnd"/>
            <w:r>
              <w:t xml:space="preserve"> «Наследие преподобного Сергия Радонежского».</w:t>
            </w:r>
          </w:p>
        </w:tc>
        <w:tc>
          <w:tcPr>
            <w:tcW w:w="1512" w:type="dxa"/>
          </w:tcPr>
          <w:p w:rsidR="00205D6C" w:rsidRDefault="00205D6C" w:rsidP="0047403F">
            <w:pPr>
              <w:jc w:val="center"/>
            </w:pPr>
            <w:r>
              <w:t>01.11</w:t>
            </w:r>
          </w:p>
        </w:tc>
        <w:tc>
          <w:tcPr>
            <w:tcW w:w="1548" w:type="dxa"/>
          </w:tcPr>
          <w:p w:rsidR="00205D6C" w:rsidRDefault="00205D6C" w:rsidP="0047403F">
            <w:pPr>
              <w:jc w:val="center"/>
            </w:pPr>
            <w:r>
              <w:t>20</w:t>
            </w:r>
          </w:p>
        </w:tc>
        <w:tc>
          <w:tcPr>
            <w:tcW w:w="2027" w:type="dxa"/>
          </w:tcPr>
          <w:p w:rsidR="00205D6C" w:rsidRDefault="00205D6C" w:rsidP="0047403F">
            <w:r>
              <w:t>Рязанцева О.А.</w:t>
            </w:r>
          </w:p>
          <w:p w:rsidR="00205D6C" w:rsidRDefault="00205D6C" w:rsidP="0047403F">
            <w:proofErr w:type="spellStart"/>
            <w:r>
              <w:t>Чернышов</w:t>
            </w:r>
            <w:proofErr w:type="spellEnd"/>
            <w:r>
              <w:t xml:space="preserve"> А.Н.</w:t>
            </w:r>
          </w:p>
          <w:p w:rsidR="00205D6C" w:rsidRDefault="00205D6C" w:rsidP="0047403F">
            <w:r>
              <w:t>Матвеева О.В.</w:t>
            </w:r>
          </w:p>
        </w:tc>
      </w:tr>
    </w:tbl>
    <w:p w:rsidR="00205D6C" w:rsidRDefault="00205D6C">
      <w:bookmarkStart w:id="0" w:name="_GoBack"/>
      <w:bookmarkEnd w:id="0"/>
    </w:p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p w:rsidR="00205D6C" w:rsidRDefault="00205D6C"/>
    <w:sectPr w:rsidR="002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F"/>
    <w:rsid w:val="00205D6C"/>
    <w:rsid w:val="00377BBF"/>
    <w:rsid w:val="008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77BB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77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B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0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77BB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77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B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0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2013-11-09T05:45:00Z</dcterms:created>
  <dcterms:modified xsi:type="dcterms:W3CDTF">2013-11-09T06:22:00Z</dcterms:modified>
</cp:coreProperties>
</file>